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2AA" w:rsidRPr="00187393" w:rsidRDefault="00187393" w:rsidP="001F52AA">
      <w:pPr>
        <w:jc w:val="center"/>
        <w:rPr>
          <w:rFonts w:ascii="Times New Roman" w:hAnsi="Times New Roman" w:cs="Times New Roman"/>
          <w:sz w:val="52"/>
          <w:szCs w:val="72"/>
        </w:rPr>
      </w:pPr>
      <w:r w:rsidRPr="00187393">
        <w:rPr>
          <w:rFonts w:ascii="Times New Roman" w:hAnsi="Times New Roman" w:cs="Times New Roman"/>
          <w:sz w:val="52"/>
          <w:szCs w:val="72"/>
        </w:rPr>
        <w:t>Нижнедевицкий район</w:t>
      </w:r>
    </w:p>
    <w:p w:rsidR="001F52AA" w:rsidRPr="00C03EB4" w:rsidRDefault="001F52AA" w:rsidP="001F52AA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F52AA" w:rsidRPr="00C03EB4" w:rsidRDefault="001F52AA" w:rsidP="001F52A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03EB4">
        <w:rPr>
          <w:rFonts w:ascii="Times New Roman" w:hAnsi="Times New Roman" w:cs="Times New Roman"/>
          <w:b/>
          <w:sz w:val="72"/>
          <w:szCs w:val="72"/>
        </w:rPr>
        <w:t xml:space="preserve">ЛЕТОПИСЬ </w:t>
      </w:r>
    </w:p>
    <w:p w:rsidR="001F52AA" w:rsidRPr="00C03EB4" w:rsidRDefault="001F52AA" w:rsidP="001F52AA">
      <w:pPr>
        <w:jc w:val="center"/>
        <w:rPr>
          <w:rFonts w:ascii="Times New Roman" w:hAnsi="Times New Roman" w:cs="Times New Roman"/>
          <w:sz w:val="72"/>
          <w:szCs w:val="72"/>
        </w:rPr>
      </w:pPr>
      <w:r w:rsidRPr="00C03EB4">
        <w:rPr>
          <w:rFonts w:ascii="Times New Roman" w:hAnsi="Times New Roman" w:cs="Times New Roman"/>
          <w:sz w:val="72"/>
          <w:szCs w:val="72"/>
        </w:rPr>
        <w:t xml:space="preserve">пионерской дружины имени </w:t>
      </w:r>
      <w:r w:rsidR="00560729">
        <w:rPr>
          <w:rFonts w:ascii="Times New Roman" w:hAnsi="Times New Roman" w:cs="Times New Roman"/>
          <w:sz w:val="72"/>
          <w:szCs w:val="72"/>
        </w:rPr>
        <w:t>Г</w:t>
      </w:r>
      <w:r w:rsidRPr="00C03EB4">
        <w:rPr>
          <w:rFonts w:ascii="Times New Roman" w:hAnsi="Times New Roman" w:cs="Times New Roman"/>
          <w:sz w:val="72"/>
          <w:szCs w:val="72"/>
        </w:rPr>
        <w:t>ероя Советского Союза Юрия Гагарина</w:t>
      </w:r>
    </w:p>
    <w:p w:rsidR="001F52AA" w:rsidRPr="00FE3D61" w:rsidRDefault="001F52AA" w:rsidP="001F52A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F52AA" w:rsidRPr="00FE3D61" w:rsidRDefault="001F52AA" w:rsidP="001F52A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F52AA" w:rsidRPr="00FE3D61" w:rsidRDefault="001F52AA" w:rsidP="001F52A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F52AA" w:rsidRPr="00FE3D61" w:rsidRDefault="001F52AA" w:rsidP="001F52AA">
      <w:pPr>
        <w:jc w:val="right"/>
        <w:rPr>
          <w:rFonts w:ascii="Times New Roman" w:hAnsi="Times New Roman" w:cs="Times New Roman"/>
          <w:sz w:val="32"/>
          <w:szCs w:val="32"/>
        </w:rPr>
      </w:pPr>
      <w:r w:rsidRPr="00FE3D61">
        <w:rPr>
          <w:rFonts w:ascii="Times New Roman" w:hAnsi="Times New Roman" w:cs="Times New Roman"/>
          <w:sz w:val="32"/>
          <w:szCs w:val="32"/>
        </w:rPr>
        <w:t>Составила:</w:t>
      </w:r>
    </w:p>
    <w:p w:rsidR="001F52AA" w:rsidRPr="00FE3D61" w:rsidRDefault="001F52AA" w:rsidP="001F52AA">
      <w:pPr>
        <w:jc w:val="right"/>
        <w:rPr>
          <w:rFonts w:ascii="Times New Roman" w:hAnsi="Times New Roman" w:cs="Times New Roman"/>
          <w:sz w:val="32"/>
          <w:szCs w:val="32"/>
        </w:rPr>
      </w:pPr>
      <w:r w:rsidRPr="00FE3D61">
        <w:rPr>
          <w:rFonts w:ascii="Times New Roman" w:hAnsi="Times New Roman" w:cs="Times New Roman"/>
          <w:sz w:val="32"/>
          <w:szCs w:val="32"/>
        </w:rPr>
        <w:t>Педагог-организатор</w:t>
      </w:r>
    </w:p>
    <w:p w:rsidR="001F52AA" w:rsidRPr="00FE3D61" w:rsidRDefault="001F52AA" w:rsidP="001F52AA">
      <w:pPr>
        <w:jc w:val="right"/>
        <w:rPr>
          <w:rFonts w:ascii="Times New Roman" w:hAnsi="Times New Roman" w:cs="Times New Roman"/>
          <w:sz w:val="32"/>
          <w:szCs w:val="32"/>
        </w:rPr>
      </w:pPr>
      <w:r w:rsidRPr="00FE3D61">
        <w:rPr>
          <w:rFonts w:ascii="Times New Roman" w:hAnsi="Times New Roman" w:cs="Times New Roman"/>
          <w:sz w:val="32"/>
          <w:szCs w:val="32"/>
        </w:rPr>
        <w:t>Н.А. Дронова</w:t>
      </w:r>
    </w:p>
    <w:p w:rsidR="001F52AA" w:rsidRPr="00FE3D61" w:rsidRDefault="001F52AA" w:rsidP="001F52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2AA" w:rsidRPr="00FE3D61" w:rsidRDefault="001F52AA" w:rsidP="001F52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2AA" w:rsidRPr="00FE3D61" w:rsidRDefault="001F52AA" w:rsidP="001F52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2AA" w:rsidRPr="00FE3D61" w:rsidRDefault="001F52AA" w:rsidP="001F52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2AA" w:rsidRPr="00FE3D61" w:rsidRDefault="001F52AA" w:rsidP="001F52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6D3" w:rsidRPr="00FE3D61" w:rsidRDefault="001F52AA" w:rsidP="001F52AA">
      <w:pPr>
        <w:jc w:val="center"/>
        <w:rPr>
          <w:rFonts w:ascii="Times New Roman" w:hAnsi="Times New Roman" w:cs="Times New Roman"/>
          <w:sz w:val="28"/>
          <w:szCs w:val="28"/>
        </w:rPr>
      </w:pPr>
      <w:r w:rsidRPr="00FE3D61">
        <w:rPr>
          <w:rFonts w:ascii="Times New Roman" w:hAnsi="Times New Roman" w:cs="Times New Roman"/>
          <w:sz w:val="28"/>
          <w:szCs w:val="28"/>
        </w:rPr>
        <w:t>МКОУ «Острянская СОШ» 2017</w:t>
      </w:r>
    </w:p>
    <w:p w:rsidR="005A132A" w:rsidRPr="00FE3D61" w:rsidRDefault="005A132A" w:rsidP="009B1FB3">
      <w:pPr>
        <w:rPr>
          <w:rFonts w:ascii="Times New Roman" w:hAnsi="Times New Roman" w:cs="Times New Roman"/>
          <w:sz w:val="28"/>
          <w:szCs w:val="28"/>
        </w:rPr>
      </w:pPr>
    </w:p>
    <w:p w:rsidR="00EF1F5A" w:rsidRDefault="00EF1F5A" w:rsidP="00EF1F5A">
      <w:pPr>
        <w:ind w:left="708" w:hanging="70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2113915</wp:posOffset>
            </wp:positionH>
            <wp:positionV relativeFrom="paragraph">
              <wp:posOffset>-199390</wp:posOffset>
            </wp:positionV>
            <wp:extent cx="1746250" cy="2286000"/>
            <wp:effectExtent l="19050" t="0" r="6350" b="0"/>
            <wp:wrapSquare wrapText="bothSides"/>
            <wp:docPr id="3" name="Рисунок 0" descr="gagarin_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garin_ya_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Default="00EF1F5A" w:rsidP="00EF1F5A">
      <w:pPr>
        <w:ind w:left="708" w:hanging="708"/>
        <w:jc w:val="center"/>
        <w:rPr>
          <w:rFonts w:ascii="Times New Roman" w:hAnsi="Times New Roman" w:cs="Times New Roman"/>
          <w:sz w:val="40"/>
          <w:szCs w:val="40"/>
        </w:rPr>
      </w:pPr>
    </w:p>
    <w:p w:rsidR="00EF1F5A" w:rsidRDefault="00EF1F5A" w:rsidP="00EF1F5A">
      <w:pPr>
        <w:ind w:left="708" w:hanging="708"/>
        <w:jc w:val="center"/>
        <w:rPr>
          <w:rFonts w:ascii="Times New Roman" w:hAnsi="Times New Roman" w:cs="Times New Roman"/>
          <w:sz w:val="40"/>
          <w:szCs w:val="40"/>
        </w:rPr>
      </w:pPr>
    </w:p>
    <w:p w:rsidR="00EF1F5A" w:rsidRDefault="00EF1F5A" w:rsidP="00EF1F5A">
      <w:pPr>
        <w:ind w:left="708" w:hanging="708"/>
        <w:jc w:val="center"/>
        <w:rPr>
          <w:rFonts w:ascii="Times New Roman" w:hAnsi="Times New Roman" w:cs="Times New Roman"/>
          <w:sz w:val="40"/>
          <w:szCs w:val="40"/>
        </w:rPr>
      </w:pPr>
    </w:p>
    <w:p w:rsidR="00EF1F5A" w:rsidRDefault="00EF1F5A" w:rsidP="00EF1F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1F5A" w:rsidRDefault="00EF1F5A" w:rsidP="00EF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CF0177">
        <w:rPr>
          <w:rFonts w:ascii="Times New Roman" w:hAnsi="Times New Roman" w:cs="Times New Roman"/>
          <w:sz w:val="28"/>
          <w:szCs w:val="28"/>
        </w:rPr>
        <w:t>Герой Советского Союза</w:t>
      </w:r>
    </w:p>
    <w:p w:rsidR="00EF1F5A" w:rsidRPr="00CF0177" w:rsidRDefault="00EF1F5A" w:rsidP="00EF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CF0177">
        <w:rPr>
          <w:rFonts w:ascii="Times New Roman" w:hAnsi="Times New Roman" w:cs="Times New Roman"/>
          <w:sz w:val="28"/>
          <w:szCs w:val="28"/>
        </w:rPr>
        <w:t>Ю.А. Гагарин</w:t>
      </w:r>
    </w:p>
    <w:p w:rsidR="00EF1F5A" w:rsidRDefault="00EF1F5A" w:rsidP="00EF1F5A">
      <w:pPr>
        <w:ind w:left="708" w:hanging="708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1F5A" w:rsidRPr="00CF0177" w:rsidRDefault="00EF1F5A" w:rsidP="00EF1F5A">
      <w:pPr>
        <w:ind w:left="708" w:hanging="708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CF017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Наш девиз: </w:t>
      </w:r>
    </w:p>
    <w:p w:rsidR="00EF1F5A" w:rsidRPr="005D0A37" w:rsidRDefault="00EF1F5A" w:rsidP="00EF1F5A">
      <w:pPr>
        <w:ind w:left="708" w:hanging="708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5D0A37">
        <w:rPr>
          <w:rFonts w:ascii="Times New Roman" w:hAnsi="Times New Roman" w:cs="Times New Roman"/>
          <w:b/>
          <w:i/>
          <w:color w:val="00B050"/>
          <w:sz w:val="40"/>
          <w:szCs w:val="40"/>
        </w:rPr>
        <w:t>«Мы рождены, чтоб сказку сделать былью»</w:t>
      </w:r>
    </w:p>
    <w:p w:rsidR="00EF1F5A" w:rsidRPr="00CF0177" w:rsidRDefault="00EF1F5A" w:rsidP="00EF1F5A">
      <w:pPr>
        <w:ind w:left="708" w:hanging="708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CF0177">
        <w:rPr>
          <w:rFonts w:ascii="Times New Roman" w:hAnsi="Times New Roman" w:cs="Times New Roman"/>
          <w:b/>
          <w:color w:val="FF0000"/>
          <w:sz w:val="40"/>
          <w:szCs w:val="40"/>
        </w:rPr>
        <w:t>Наша песня:</w:t>
      </w:r>
    </w:p>
    <w:p w:rsidR="00EF1F5A" w:rsidRPr="005D0A37" w:rsidRDefault="00EF1F5A" w:rsidP="00EF1F5A">
      <w:pPr>
        <w:ind w:left="708" w:hanging="708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5D0A37">
        <w:rPr>
          <w:rFonts w:ascii="Times New Roman" w:hAnsi="Times New Roman" w:cs="Times New Roman"/>
          <w:b/>
          <w:i/>
          <w:color w:val="00B050"/>
          <w:sz w:val="40"/>
          <w:szCs w:val="40"/>
        </w:rPr>
        <w:t>«И на Марсе будут яблони цвести»</w:t>
      </w:r>
    </w:p>
    <w:p w:rsidR="00EF1F5A" w:rsidRDefault="00EF1F5A" w:rsidP="00EF1F5A">
      <w:pPr>
        <w:spacing w:after="0"/>
        <w:jc w:val="center"/>
        <w:rPr>
          <w:rFonts w:ascii="Georgia" w:hAnsi="Georgia"/>
          <w:color w:val="000000"/>
          <w:sz w:val="32"/>
          <w:szCs w:val="32"/>
        </w:rPr>
      </w:pPr>
      <w:r w:rsidRPr="00EE150C">
        <w:rPr>
          <w:rFonts w:ascii="Georgia" w:hAnsi="Georgia"/>
          <w:color w:val="000000"/>
          <w:sz w:val="32"/>
          <w:szCs w:val="32"/>
        </w:rPr>
        <w:t>Жить и верить - это замечательно.</w:t>
      </w:r>
      <w:r w:rsidRPr="00EE150C">
        <w:rPr>
          <w:rStyle w:val="apple-converted-space"/>
          <w:rFonts w:ascii="Georgia" w:hAnsi="Georgia"/>
          <w:color w:val="000000"/>
          <w:sz w:val="32"/>
          <w:szCs w:val="32"/>
        </w:rPr>
        <w:t> </w:t>
      </w:r>
    </w:p>
    <w:p w:rsidR="001617E4" w:rsidRDefault="00EF1F5A" w:rsidP="00EF1F5A">
      <w:pPr>
        <w:spacing w:after="0"/>
        <w:jc w:val="center"/>
        <w:rPr>
          <w:rStyle w:val="apple-converted-space"/>
          <w:rFonts w:ascii="Georgia" w:hAnsi="Georgia"/>
          <w:color w:val="000000"/>
          <w:sz w:val="32"/>
          <w:szCs w:val="32"/>
        </w:rPr>
      </w:pPr>
      <w:r w:rsidRPr="00EE150C">
        <w:rPr>
          <w:rFonts w:ascii="Georgia" w:hAnsi="Georgia"/>
          <w:color w:val="000000"/>
          <w:sz w:val="32"/>
          <w:szCs w:val="32"/>
        </w:rPr>
        <w:t>Перед нами - небывалые пути:</w:t>
      </w:r>
      <w:r w:rsidRPr="00EE150C">
        <w:rPr>
          <w:rStyle w:val="apple-converted-space"/>
          <w:rFonts w:ascii="Georgia" w:hAnsi="Georgia"/>
          <w:color w:val="000000"/>
          <w:sz w:val="32"/>
          <w:szCs w:val="32"/>
        </w:rPr>
        <w:t> </w:t>
      </w:r>
      <w:r w:rsidRPr="00EE150C">
        <w:rPr>
          <w:rFonts w:ascii="Georgia" w:hAnsi="Georgia"/>
          <w:color w:val="000000"/>
          <w:sz w:val="32"/>
          <w:szCs w:val="32"/>
        </w:rPr>
        <w:br/>
        <w:t>Утверждают космонавты и мечтатели,</w:t>
      </w:r>
      <w:r w:rsidRPr="00EE150C">
        <w:rPr>
          <w:rStyle w:val="apple-converted-space"/>
          <w:rFonts w:ascii="Georgia" w:hAnsi="Georgia"/>
          <w:color w:val="000000"/>
          <w:sz w:val="32"/>
          <w:szCs w:val="32"/>
        </w:rPr>
        <w:t> </w:t>
      </w:r>
    </w:p>
    <w:p w:rsidR="001617E4" w:rsidRDefault="00EF1F5A" w:rsidP="00EF1F5A">
      <w:pPr>
        <w:spacing w:after="0"/>
        <w:jc w:val="center"/>
        <w:rPr>
          <w:rFonts w:ascii="Georgia" w:hAnsi="Georgia"/>
          <w:color w:val="000000"/>
          <w:sz w:val="32"/>
          <w:szCs w:val="32"/>
        </w:rPr>
      </w:pPr>
      <w:r w:rsidRPr="00EE150C">
        <w:rPr>
          <w:rFonts w:ascii="Georgia" w:hAnsi="Georgia"/>
          <w:color w:val="000000"/>
          <w:sz w:val="32"/>
          <w:szCs w:val="32"/>
        </w:rPr>
        <w:t>Что на Марсе будут яблони цвести.</w:t>
      </w:r>
    </w:p>
    <w:p w:rsidR="005A132A" w:rsidRPr="00EF1F5A" w:rsidRDefault="00EF1F5A" w:rsidP="00EF1F5A">
      <w:pPr>
        <w:spacing w:after="0"/>
        <w:jc w:val="center"/>
      </w:pPr>
      <w:r>
        <w:rPr>
          <w:rFonts w:ascii="Georgia" w:hAnsi="Georgia"/>
          <w:color w:val="000000"/>
          <w:sz w:val="32"/>
          <w:szCs w:val="32"/>
        </w:rPr>
        <w:br/>
      </w:r>
      <w:r w:rsidRPr="00EE150C">
        <w:rPr>
          <w:rFonts w:ascii="Georgia" w:hAnsi="Georgia"/>
          <w:color w:val="000000"/>
          <w:sz w:val="32"/>
          <w:szCs w:val="32"/>
        </w:rPr>
        <w:t>Хорошо, когда с тобой товарищи,</w:t>
      </w:r>
      <w:r w:rsidRPr="00EE150C">
        <w:rPr>
          <w:rStyle w:val="apple-converted-space"/>
          <w:rFonts w:ascii="Georgia" w:hAnsi="Georgia"/>
          <w:color w:val="000000"/>
          <w:sz w:val="32"/>
          <w:szCs w:val="32"/>
        </w:rPr>
        <w:t> </w:t>
      </w:r>
      <w:r w:rsidRPr="00EE150C">
        <w:rPr>
          <w:rFonts w:ascii="Georgia" w:hAnsi="Georgia"/>
          <w:color w:val="000000"/>
          <w:sz w:val="32"/>
          <w:szCs w:val="32"/>
        </w:rPr>
        <w:br/>
        <w:t>Всю вселенную проехать и пройти.</w:t>
      </w:r>
      <w:r w:rsidRPr="00EE150C">
        <w:rPr>
          <w:rStyle w:val="apple-converted-space"/>
          <w:rFonts w:ascii="Georgia" w:hAnsi="Georgia"/>
          <w:color w:val="000000"/>
          <w:sz w:val="32"/>
          <w:szCs w:val="32"/>
        </w:rPr>
        <w:t> </w:t>
      </w:r>
      <w:r w:rsidRPr="00EE150C">
        <w:rPr>
          <w:rFonts w:ascii="Georgia" w:hAnsi="Georgia"/>
          <w:color w:val="000000"/>
          <w:sz w:val="32"/>
          <w:szCs w:val="32"/>
        </w:rPr>
        <w:br/>
        <w:t>Звёзды встретятся с Землёю расцветающей,</w:t>
      </w:r>
      <w:r w:rsidRPr="00EE150C">
        <w:rPr>
          <w:rStyle w:val="apple-converted-space"/>
          <w:rFonts w:ascii="Georgia" w:hAnsi="Georgia"/>
          <w:color w:val="000000"/>
          <w:sz w:val="32"/>
          <w:szCs w:val="32"/>
        </w:rPr>
        <w:t> </w:t>
      </w:r>
      <w:r w:rsidRPr="00EE150C">
        <w:rPr>
          <w:rFonts w:ascii="Georgia" w:hAnsi="Georgia"/>
          <w:color w:val="000000"/>
          <w:sz w:val="32"/>
          <w:szCs w:val="32"/>
        </w:rPr>
        <w:br/>
        <w:t>И на Марсе будут яблони цвести.</w:t>
      </w:r>
      <w:r w:rsidRPr="00EE150C">
        <w:rPr>
          <w:rStyle w:val="apple-converted-space"/>
          <w:rFonts w:ascii="Georgia" w:hAnsi="Georgia"/>
          <w:color w:val="000000"/>
          <w:sz w:val="32"/>
          <w:szCs w:val="32"/>
        </w:rPr>
        <w:t> </w:t>
      </w:r>
      <w:r>
        <w:rPr>
          <w:rFonts w:ascii="Georgia" w:hAnsi="Georgia"/>
          <w:color w:val="000000"/>
          <w:sz w:val="32"/>
          <w:szCs w:val="32"/>
        </w:rPr>
        <w:br/>
      </w:r>
      <w:r>
        <w:rPr>
          <w:rFonts w:ascii="Georgia" w:hAnsi="Georgia"/>
          <w:color w:val="000000"/>
          <w:sz w:val="32"/>
          <w:szCs w:val="32"/>
        </w:rPr>
        <w:br/>
      </w:r>
      <w:r w:rsidRPr="00EE150C">
        <w:rPr>
          <w:rFonts w:ascii="Georgia" w:hAnsi="Georgia"/>
          <w:color w:val="000000"/>
          <w:sz w:val="32"/>
          <w:szCs w:val="32"/>
        </w:rPr>
        <w:t>Я со звёздами сдружился дальними,</w:t>
      </w:r>
      <w:r w:rsidRPr="00EE150C">
        <w:rPr>
          <w:rStyle w:val="apple-converted-space"/>
          <w:rFonts w:ascii="Georgia" w:hAnsi="Georgia"/>
          <w:color w:val="000000"/>
          <w:sz w:val="32"/>
          <w:szCs w:val="32"/>
        </w:rPr>
        <w:t> </w:t>
      </w:r>
      <w:r w:rsidRPr="00EE150C">
        <w:rPr>
          <w:rFonts w:ascii="Georgia" w:hAnsi="Georgia"/>
          <w:color w:val="000000"/>
          <w:sz w:val="32"/>
          <w:szCs w:val="32"/>
        </w:rPr>
        <w:br/>
        <w:t>Не волнуйся обо мне и не грусти.</w:t>
      </w:r>
      <w:r w:rsidRPr="00EE150C">
        <w:rPr>
          <w:rStyle w:val="apple-converted-space"/>
          <w:rFonts w:ascii="Georgia" w:hAnsi="Georgia"/>
          <w:color w:val="000000"/>
          <w:sz w:val="32"/>
          <w:szCs w:val="32"/>
        </w:rPr>
        <w:t> </w:t>
      </w:r>
      <w:r w:rsidRPr="00EE150C">
        <w:rPr>
          <w:rFonts w:ascii="Georgia" w:hAnsi="Georgia"/>
          <w:color w:val="000000"/>
          <w:sz w:val="32"/>
          <w:szCs w:val="32"/>
        </w:rPr>
        <w:br/>
        <w:t>Покидая нашу Землю, обещали мы,</w:t>
      </w:r>
      <w:r w:rsidRPr="00EE150C">
        <w:rPr>
          <w:rStyle w:val="apple-converted-space"/>
          <w:rFonts w:ascii="Georgia" w:hAnsi="Georgia"/>
          <w:color w:val="000000"/>
          <w:sz w:val="32"/>
          <w:szCs w:val="32"/>
        </w:rPr>
        <w:t> </w:t>
      </w:r>
      <w:r w:rsidRPr="00EE150C">
        <w:rPr>
          <w:rFonts w:ascii="Georgia" w:hAnsi="Georgia"/>
          <w:color w:val="000000"/>
          <w:sz w:val="32"/>
          <w:szCs w:val="32"/>
        </w:rPr>
        <w:br/>
        <w:t>Что на Марсе будут яблони цвести!</w:t>
      </w:r>
      <w:r>
        <w:rPr>
          <w:rFonts w:ascii="Georgia" w:hAnsi="Georgia"/>
          <w:color w:val="000000"/>
          <w:sz w:val="32"/>
          <w:szCs w:val="32"/>
        </w:rPr>
        <w:br/>
      </w:r>
    </w:p>
    <w:p w:rsidR="005A132A" w:rsidRPr="00141108" w:rsidRDefault="005A132A" w:rsidP="001F52A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41108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История пионерской дружины</w:t>
      </w:r>
    </w:p>
    <w:p w:rsidR="00FE3D61" w:rsidRDefault="00FE3D61" w:rsidP="00FE3D6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107950</wp:posOffset>
            </wp:positionV>
            <wp:extent cx="2924810" cy="2197735"/>
            <wp:effectExtent l="19050" t="0" r="8890" b="0"/>
            <wp:wrapSquare wrapText="bothSides"/>
            <wp:docPr id="1" name="Рисунок 0" descr="2016-0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FB3" w:rsidRPr="00FE3D61">
        <w:rPr>
          <w:rFonts w:ascii="Times New Roman" w:eastAsia="Times New Roman" w:hAnsi="Times New Roman" w:cs="Times New Roman"/>
          <w:sz w:val="28"/>
          <w:szCs w:val="28"/>
        </w:rPr>
        <w:t xml:space="preserve">Пионерская дружина имени героя Советского Союза Юрия Гагарина МКОУ </w:t>
      </w:r>
      <w:r w:rsidR="00EF1F5A">
        <w:rPr>
          <w:rFonts w:ascii="Times New Roman" w:eastAsia="Times New Roman" w:hAnsi="Times New Roman" w:cs="Times New Roman"/>
          <w:sz w:val="28"/>
          <w:szCs w:val="28"/>
          <w:lang w:val="be-BY"/>
        </w:rPr>
        <w:t>“</w:t>
      </w:r>
      <w:r w:rsidR="009B1FB3" w:rsidRPr="00FE3D61">
        <w:rPr>
          <w:rFonts w:ascii="Times New Roman" w:eastAsia="Times New Roman" w:hAnsi="Times New Roman" w:cs="Times New Roman"/>
          <w:sz w:val="28"/>
          <w:szCs w:val="28"/>
        </w:rPr>
        <w:t>Острянская СОШ</w:t>
      </w:r>
      <w:r w:rsidR="00EF1F5A"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>”</w:t>
      </w:r>
      <w:r w:rsidR="009B1FB3" w:rsidRPr="00FE3D61">
        <w:rPr>
          <w:rFonts w:ascii="Times New Roman" w:eastAsia="Times New Roman" w:hAnsi="Times New Roman" w:cs="Times New Roman"/>
          <w:sz w:val="28"/>
          <w:szCs w:val="28"/>
        </w:rPr>
        <w:t xml:space="preserve"> начинает свой отсчёт с 1961 года.</w:t>
      </w:r>
    </w:p>
    <w:p w:rsidR="00FE3D61" w:rsidRPr="00FE3D61" w:rsidRDefault="009B1FB3" w:rsidP="00FE3D6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3D61">
        <w:rPr>
          <w:rFonts w:ascii="Times New Roman" w:hAnsi="Times New Roman" w:cs="Times New Roman"/>
          <w:sz w:val="28"/>
          <w:szCs w:val="28"/>
        </w:rPr>
        <w:t>К сожалению, всю историю пионерской организации школы трудно восстановить и вспомнить всех старших пионерских вожатых и завучей по воспитательной работе, организаторов внеклассной работы.  Листая страницы лет</w:t>
      </w:r>
      <w:r w:rsidR="001617E4">
        <w:rPr>
          <w:rFonts w:ascii="Times New Roman" w:hAnsi="Times New Roman" w:cs="Times New Roman"/>
          <w:sz w:val="28"/>
          <w:szCs w:val="28"/>
        </w:rPr>
        <w:t xml:space="preserve">описи пионерской организации имени </w:t>
      </w:r>
      <w:r w:rsidRPr="00FE3D61">
        <w:rPr>
          <w:rFonts w:ascii="Times New Roman" w:hAnsi="Times New Roman" w:cs="Times New Roman"/>
          <w:sz w:val="28"/>
          <w:szCs w:val="28"/>
        </w:rPr>
        <w:t>Ю.А.</w:t>
      </w:r>
      <w:r w:rsidR="001617E4">
        <w:rPr>
          <w:rFonts w:ascii="Times New Roman" w:hAnsi="Times New Roman" w:cs="Times New Roman"/>
          <w:sz w:val="28"/>
          <w:szCs w:val="28"/>
        </w:rPr>
        <w:t xml:space="preserve"> </w:t>
      </w:r>
      <w:r w:rsidR="00EF1F5A">
        <w:rPr>
          <w:rFonts w:ascii="Times New Roman" w:hAnsi="Times New Roman" w:cs="Times New Roman"/>
          <w:sz w:val="28"/>
          <w:szCs w:val="28"/>
        </w:rPr>
        <w:t xml:space="preserve">Гагарина, можно заметить, что </w:t>
      </w:r>
      <w:r w:rsidR="00EF1F5A">
        <w:rPr>
          <w:rFonts w:ascii="Times New Roman" w:eastAsia="Times New Roman" w:hAnsi="Times New Roman" w:cs="Times New Roman"/>
          <w:sz w:val="28"/>
          <w:szCs w:val="28"/>
          <w:lang w:val="be-BY"/>
        </w:rPr>
        <w:t>“</w:t>
      </w:r>
      <w:r w:rsidRPr="00FE3D61">
        <w:rPr>
          <w:rFonts w:ascii="Times New Roman" w:hAnsi="Times New Roman" w:cs="Times New Roman"/>
          <w:sz w:val="28"/>
          <w:szCs w:val="28"/>
        </w:rPr>
        <w:t>красной нитью</w:t>
      </w:r>
      <w:r w:rsidR="00EF1F5A"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>”</w:t>
      </w:r>
      <w:r w:rsidRPr="00FE3D61">
        <w:rPr>
          <w:rFonts w:ascii="Times New Roman" w:hAnsi="Times New Roman" w:cs="Times New Roman"/>
          <w:sz w:val="28"/>
          <w:szCs w:val="28"/>
        </w:rPr>
        <w:t xml:space="preserve"> через все годы прошли традиции: приём в октябрята. На торжественных линейках проходил торжественный приём в октябрята. В каждую звёздочку направлялись вожатые – пионеры 5-7 классов, которые проводили с ними весёлые переменки, читали книги, ходили в походы, готовили различные праздники. Между звездочками проходили соревнования по учёбе, сохранности учебников, кабинетов, участие в трудовых делах и т.д.</w:t>
      </w:r>
    </w:p>
    <w:p w:rsidR="00FE3D61" w:rsidRPr="00FE3D61" w:rsidRDefault="001617E4" w:rsidP="00FE3D61">
      <w:pPr>
        <w:pStyle w:val="a7"/>
        <w:spacing w:before="30" w:beforeAutospacing="0" w:after="3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3-го, </w:t>
      </w:r>
      <w:r w:rsidR="009B1FB3" w:rsidRPr="00FE3D61">
        <w:rPr>
          <w:sz w:val="28"/>
          <w:szCs w:val="28"/>
        </w:rPr>
        <w:t>начале 4-го класса лучших октябрят принимали в пионеры. Гото</w:t>
      </w:r>
      <w:r>
        <w:rPr>
          <w:sz w:val="28"/>
          <w:szCs w:val="28"/>
        </w:rPr>
        <w:t xml:space="preserve">вились к приёму в пионеры очень </w:t>
      </w:r>
      <w:r w:rsidR="009B1FB3" w:rsidRPr="00FE3D61">
        <w:rPr>
          <w:sz w:val="28"/>
          <w:szCs w:val="28"/>
        </w:rPr>
        <w:t>серьезно, с вожа</w:t>
      </w:r>
      <w:r w:rsidR="00187393">
        <w:rPr>
          <w:sz w:val="28"/>
          <w:szCs w:val="28"/>
        </w:rPr>
        <w:t xml:space="preserve">тыми отряда учили торжественное </w:t>
      </w:r>
      <w:r w:rsidR="009B1FB3" w:rsidRPr="00FE3D61">
        <w:rPr>
          <w:sz w:val="28"/>
          <w:szCs w:val="28"/>
        </w:rPr>
        <w:t>обещание </w:t>
      </w:r>
      <w:r w:rsidR="00187393">
        <w:rPr>
          <w:sz w:val="28"/>
          <w:szCs w:val="28"/>
        </w:rPr>
        <w:t xml:space="preserve">пионеров </w:t>
      </w:r>
      <w:r w:rsidR="00EF1F5A">
        <w:rPr>
          <w:sz w:val="28"/>
          <w:szCs w:val="28"/>
        </w:rPr>
        <w:t xml:space="preserve">Советского Союза, </w:t>
      </w:r>
      <w:r w:rsidR="009B1FB3" w:rsidRPr="00FE3D61">
        <w:rPr>
          <w:sz w:val="28"/>
          <w:szCs w:val="28"/>
        </w:rPr>
        <w:t>готови</w:t>
      </w:r>
      <w:r w:rsidR="00EF1F5A">
        <w:rPr>
          <w:sz w:val="28"/>
          <w:szCs w:val="28"/>
        </w:rPr>
        <w:t>ли пионерские галстуки. И также</w:t>
      </w:r>
      <w:r w:rsidR="009B1FB3" w:rsidRPr="00FE3D61">
        <w:rPr>
          <w:sz w:val="28"/>
          <w:szCs w:val="28"/>
        </w:rPr>
        <w:t xml:space="preserve"> как и приём в октябрята, в пионеры принимали очень торжественно</w:t>
      </w:r>
      <w:r w:rsidR="00EF1F5A">
        <w:rPr>
          <w:sz w:val="28"/>
          <w:szCs w:val="28"/>
        </w:rPr>
        <w:t>: п</w:t>
      </w:r>
      <w:r w:rsidR="009B1FB3" w:rsidRPr="00FE3D61">
        <w:rPr>
          <w:sz w:val="28"/>
          <w:szCs w:val="28"/>
        </w:rPr>
        <w:t>од торжественную дробь барабана, звуки горна вносилось знамя пионерской дружины, звучал гимн СССР.</w:t>
      </w:r>
    </w:p>
    <w:p w:rsidR="00FE3D61" w:rsidRPr="00FE3D61" w:rsidRDefault="009B1FB3" w:rsidP="00FE3D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D61">
        <w:rPr>
          <w:rFonts w:ascii="Times New Roman" w:hAnsi="Times New Roman" w:cs="Times New Roman"/>
          <w:sz w:val="28"/>
          <w:szCs w:val="28"/>
        </w:rPr>
        <w:t>В каждом классе создавались отряды.</w:t>
      </w:r>
    </w:p>
    <w:p w:rsidR="00FE3D61" w:rsidRPr="00FE3D61" w:rsidRDefault="009B1FB3" w:rsidP="00FE3D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FE3D61">
        <w:rPr>
          <w:rFonts w:ascii="Times New Roman" w:hAnsi="Times New Roman" w:cs="Times New Roman"/>
          <w:sz w:val="28"/>
          <w:szCs w:val="28"/>
        </w:rPr>
        <w:t>Каждый отряд боролся за право носить имя пионера</w:t>
      </w:r>
      <w:r w:rsidR="00187393">
        <w:rPr>
          <w:rFonts w:ascii="Times New Roman" w:hAnsi="Times New Roman" w:cs="Times New Roman"/>
          <w:sz w:val="28"/>
          <w:szCs w:val="28"/>
        </w:rPr>
        <w:t xml:space="preserve"> </w:t>
      </w:r>
      <w:r w:rsidRPr="00FE3D61">
        <w:rPr>
          <w:rFonts w:ascii="Times New Roman" w:hAnsi="Times New Roman" w:cs="Times New Roman"/>
          <w:sz w:val="28"/>
          <w:szCs w:val="28"/>
        </w:rPr>
        <w:t>-</w:t>
      </w:r>
      <w:r w:rsidR="00187393">
        <w:rPr>
          <w:rFonts w:ascii="Times New Roman" w:hAnsi="Times New Roman" w:cs="Times New Roman"/>
          <w:sz w:val="28"/>
          <w:szCs w:val="28"/>
        </w:rPr>
        <w:t xml:space="preserve"> героя, </w:t>
      </w:r>
      <w:r w:rsidRPr="00FE3D61">
        <w:rPr>
          <w:rFonts w:ascii="Times New Roman" w:hAnsi="Times New Roman" w:cs="Times New Roman"/>
          <w:sz w:val="28"/>
          <w:szCs w:val="28"/>
        </w:rPr>
        <w:t>комсомольца-героя, писателя.</w:t>
      </w:r>
      <w:r w:rsidRPr="00FE3D61">
        <w:rPr>
          <w:rFonts w:ascii="Times New Roman" w:hAnsi="Times New Roman" w:cs="Times New Roman"/>
          <w:sz w:val="28"/>
          <w:szCs w:val="28"/>
          <w:lang w:val="tt-RU"/>
        </w:rPr>
        <w:t xml:space="preserve"> Изучали биографию, читали книги. В итоге проводился сбор отряда и дети рассказызали о</w:t>
      </w:r>
      <w:r w:rsidR="00EF1F5A">
        <w:rPr>
          <w:rFonts w:ascii="Times New Roman" w:hAnsi="Times New Roman" w:cs="Times New Roman"/>
          <w:sz w:val="28"/>
          <w:szCs w:val="28"/>
          <w:lang w:val="tt-RU"/>
        </w:rPr>
        <w:t xml:space="preserve"> герое, пели песни, отвечали на </w:t>
      </w:r>
      <w:r w:rsidRPr="00FE3D61">
        <w:rPr>
          <w:rFonts w:ascii="Times New Roman" w:hAnsi="Times New Roman" w:cs="Times New Roman"/>
          <w:sz w:val="28"/>
          <w:szCs w:val="28"/>
          <w:lang w:val="tt-RU"/>
        </w:rPr>
        <w:lastRenderedPageBreak/>
        <w:t>вопросы по биографии. В нашей школе отряды носили имена Зои Космодемьянской, Саши Чекалина, Володи Дубинина, А.П. Гайдара и др.</w:t>
      </w:r>
    </w:p>
    <w:p w:rsidR="00FE3D61" w:rsidRDefault="009B1FB3" w:rsidP="00FE3D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D61">
        <w:rPr>
          <w:rFonts w:ascii="Times New Roman" w:hAnsi="Times New Roman" w:cs="Times New Roman"/>
          <w:sz w:val="28"/>
          <w:szCs w:val="28"/>
        </w:rPr>
        <w:t>Отряды вели дневники отрядных дел, писали рапорты о проделанной работе к съездам партии, комсомола, к 22 апреля, 19 мая и т.д.</w:t>
      </w:r>
    </w:p>
    <w:p w:rsidR="00FE3D61" w:rsidRPr="00FE3D61" w:rsidRDefault="00187393" w:rsidP="00FE3D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все годы </w:t>
      </w:r>
      <w:r w:rsidR="00EF1F5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по воспоминаниям </w:t>
      </w:r>
      <w:r w:rsidR="009B1FB3" w:rsidRPr="00FE3D61">
        <w:rPr>
          <w:rFonts w:ascii="Times New Roman" w:hAnsi="Times New Roman" w:cs="Times New Roman"/>
          <w:sz w:val="28"/>
          <w:szCs w:val="28"/>
        </w:rPr>
        <w:t>старших пионервожатых и учащихся школы с 60-х годов) была крепкая школа вожатого, особенно выделялись года, когда старшими пионервожатыми были: Селютина Н. М., Черкасских Т. Н., Бирюкова В. П., Гладских В.А. и др.</w:t>
      </w:r>
    </w:p>
    <w:p w:rsidR="00FE3D61" w:rsidRPr="00FE3D61" w:rsidRDefault="009B1FB3" w:rsidP="00FE3D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>Работа в пионерской дружине осуществлялась по 7 маршрутам Всесоюзного марша пионерских отрядов “Всегда готов!”, посвящённого 40-летию Всесоюзной пионерской организации им.В.И.Ленина.</w:t>
      </w:r>
    </w:p>
    <w:p w:rsidR="00FE3D61" w:rsidRPr="00FE3D61" w:rsidRDefault="00EF1F5A" w:rsidP="00FE3D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По маршрутам “</w:t>
      </w:r>
      <w:r w:rsidR="009B1FB3"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>В страну знаний”, “Моё Отечество – СССР”  проводился цик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л бесед по расширению знаний: “</w:t>
      </w:r>
      <w:r w:rsidR="009B1FB3"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Без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внимания не добудешь знания”, “</w:t>
      </w:r>
      <w:r w:rsidR="009B1FB3"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>Как мы выполняем заветы Ленина”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. В отрядах проходили  сборы: “</w:t>
      </w:r>
      <w:r w:rsidR="009B1FB3"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Пионер настойчив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в учёбе и в труде”, “</w:t>
      </w:r>
      <w:r w:rsidR="009B1FB3"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>Тебе, партия, тебе,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9B1FB3"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>Советская Родина, наши отличные знания”.</w:t>
      </w:r>
    </w:p>
    <w:p w:rsidR="00FE3D61" w:rsidRPr="00EF1F5A" w:rsidRDefault="00FE3D61" w:rsidP="00FE3D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693420</wp:posOffset>
            </wp:positionV>
            <wp:extent cx="2178685" cy="3336290"/>
            <wp:effectExtent l="19050" t="0" r="0" b="0"/>
            <wp:wrapSquare wrapText="bothSides"/>
            <wp:docPr id="2" name="Рисунок 1" descr="1372702847_0_124bd7_e045eb8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2702847_0_124bd7_e045eb8b_ori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FB3"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В дружине велась большая работа по изучению родного края, </w:t>
      </w:r>
      <w:r w:rsidR="009B1FB3" w:rsidRPr="00FE3D61">
        <w:rPr>
          <w:rFonts w:ascii="Times New Roman" w:eastAsia="Times New Roman" w:hAnsi="Times New Roman" w:cs="Times New Roman"/>
          <w:sz w:val="28"/>
          <w:szCs w:val="28"/>
        </w:rPr>
        <w:t xml:space="preserve">  по военно-патриотическому воспитанию: теоретические занятия по </w:t>
      </w:r>
      <w:r w:rsidR="009B1FB3" w:rsidRPr="00EF1F5A">
        <w:rPr>
          <w:rFonts w:ascii="Times New Roman" w:eastAsia="Times New Roman" w:hAnsi="Times New Roman" w:cs="Times New Roman"/>
          <w:sz w:val="28"/>
          <w:szCs w:val="28"/>
        </w:rPr>
        <w:t>специа</w:t>
      </w:r>
      <w:r w:rsidR="00EF1F5A" w:rsidRPr="00EF1F5A">
        <w:rPr>
          <w:rFonts w:ascii="Times New Roman" w:eastAsia="Times New Roman" w:hAnsi="Times New Roman" w:cs="Times New Roman"/>
          <w:sz w:val="28"/>
          <w:szCs w:val="28"/>
        </w:rPr>
        <w:t xml:space="preserve">льностям, смотры строя и песни </w:t>
      </w:r>
      <w:r w:rsidR="00EF1F5A" w:rsidRPr="00EF1F5A">
        <w:rPr>
          <w:rFonts w:ascii="Times New Roman" w:eastAsia="Times New Roman" w:hAnsi="Times New Roman" w:cs="Times New Roman"/>
          <w:sz w:val="28"/>
          <w:szCs w:val="28"/>
          <w:lang w:val="be-BY"/>
        </w:rPr>
        <w:t>“</w:t>
      </w:r>
      <w:r w:rsidR="009B1FB3" w:rsidRPr="00EF1F5A">
        <w:rPr>
          <w:rFonts w:ascii="Times New Roman" w:eastAsia="Times New Roman" w:hAnsi="Times New Roman" w:cs="Times New Roman"/>
          <w:sz w:val="28"/>
          <w:szCs w:val="28"/>
        </w:rPr>
        <w:t>Сияйте, Красные звёзды</w:t>
      </w:r>
      <w:r w:rsidR="00EF1F5A" w:rsidRPr="00EF1F5A">
        <w:rPr>
          <w:rFonts w:ascii="Times New Roman" w:eastAsia="Times New Roman" w:hAnsi="Times New Roman" w:cs="Times New Roman"/>
          <w:sz w:val="28"/>
          <w:szCs w:val="28"/>
          <w:lang w:val="be-BY"/>
        </w:rPr>
        <w:t>”</w:t>
      </w:r>
      <w:r w:rsidR="009B1FB3" w:rsidRPr="00EF1F5A">
        <w:rPr>
          <w:rFonts w:ascii="Times New Roman" w:eastAsia="Times New Roman" w:hAnsi="Times New Roman" w:cs="Times New Roman"/>
          <w:sz w:val="28"/>
          <w:szCs w:val="28"/>
        </w:rPr>
        <w:t>, игры на местности, встречи с ветеранами Великой Отечественной войны и Героем Социалистического Труда Молозиной Зинаидой  Мелентьевной.</w:t>
      </w:r>
    </w:p>
    <w:p w:rsidR="009B1FB3" w:rsidRPr="00FE3D61" w:rsidRDefault="00187393" w:rsidP="00FE3D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70-х годов </w:t>
      </w:r>
      <w:r w:rsidR="009B1FB3" w:rsidRPr="00EF1F5A">
        <w:rPr>
          <w:rFonts w:ascii="Times New Roman" w:eastAsia="Times New Roman" w:hAnsi="Times New Roman" w:cs="Times New Roman"/>
          <w:sz w:val="28"/>
          <w:szCs w:val="28"/>
        </w:rPr>
        <w:t>в школе работал</w:t>
      </w:r>
      <w:r w:rsidR="009B1FB3" w:rsidRPr="00EF1F5A">
        <w:rPr>
          <w:rFonts w:ascii="Times New Roman" w:hAnsi="Times New Roman" w:cs="Times New Roman"/>
          <w:sz w:val="28"/>
          <w:szCs w:val="28"/>
        </w:rPr>
        <w:t xml:space="preserve"> клуб интернациональной дружбы</w:t>
      </w:r>
      <w:r w:rsidR="009B1FB3" w:rsidRPr="00EF1F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1F5A" w:rsidRPr="00EF1F5A">
        <w:rPr>
          <w:rFonts w:ascii="Times New Roman" w:eastAsia="Times New Roman" w:hAnsi="Times New Roman" w:cs="Times New Roman"/>
          <w:sz w:val="28"/>
          <w:szCs w:val="28"/>
          <w:lang w:val="be-BY"/>
        </w:rPr>
        <w:t>“</w:t>
      </w:r>
      <w:r w:rsidR="009B1FB3" w:rsidRPr="00EF1F5A">
        <w:rPr>
          <w:rFonts w:ascii="Times New Roman" w:eastAsia="Times New Roman" w:hAnsi="Times New Roman" w:cs="Times New Roman"/>
          <w:sz w:val="28"/>
          <w:szCs w:val="28"/>
        </w:rPr>
        <w:t>КИД</w:t>
      </w:r>
      <w:r w:rsidR="00EF1F5A" w:rsidRPr="00EF1F5A">
        <w:rPr>
          <w:rFonts w:ascii="Times New Roman" w:eastAsia="Times New Roman" w:hAnsi="Times New Roman" w:cs="Times New Roman"/>
          <w:sz w:val="28"/>
          <w:szCs w:val="28"/>
          <w:lang w:val="be-BY"/>
        </w:rPr>
        <w:t>”</w:t>
      </w:r>
      <w:r w:rsidR="009B1FB3" w:rsidRPr="00EF1F5A">
        <w:rPr>
          <w:rFonts w:ascii="Times New Roman" w:eastAsia="Times New Roman" w:hAnsi="Times New Roman" w:cs="Times New Roman"/>
          <w:sz w:val="28"/>
          <w:szCs w:val="28"/>
        </w:rPr>
        <w:t>, Сбитнева Н. вела переписку с пионерами</w:t>
      </w:r>
      <w:r w:rsidR="009B1FB3" w:rsidRPr="00FE3D61">
        <w:rPr>
          <w:rFonts w:ascii="Times New Roman" w:eastAsia="Times New Roman" w:hAnsi="Times New Roman" w:cs="Times New Roman"/>
          <w:sz w:val="28"/>
          <w:szCs w:val="28"/>
        </w:rPr>
        <w:t xml:space="preserve"> из социалистических стран.</w:t>
      </w:r>
    </w:p>
    <w:p w:rsidR="00FE3D61" w:rsidRPr="00FE3D61" w:rsidRDefault="009B1FB3" w:rsidP="00FE3D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D61">
        <w:rPr>
          <w:rFonts w:ascii="Times New Roman" w:hAnsi="Times New Roman" w:cs="Times New Roman"/>
          <w:sz w:val="28"/>
          <w:szCs w:val="28"/>
        </w:rPr>
        <w:t xml:space="preserve">Создавались уличные отряды </w:t>
      </w:r>
      <w:r w:rsidR="00EF1F5A">
        <w:rPr>
          <w:rFonts w:ascii="Times New Roman" w:eastAsia="Times New Roman" w:hAnsi="Times New Roman" w:cs="Times New Roman"/>
          <w:sz w:val="28"/>
          <w:szCs w:val="28"/>
          <w:lang w:val="be-BY"/>
        </w:rPr>
        <w:t>“</w:t>
      </w:r>
      <w:r w:rsidR="00EF1F5A">
        <w:rPr>
          <w:rFonts w:ascii="Times New Roman" w:hAnsi="Times New Roman" w:cs="Times New Roman"/>
          <w:sz w:val="28"/>
          <w:szCs w:val="28"/>
        </w:rPr>
        <w:t>Спутник</w:t>
      </w:r>
      <w:r w:rsidR="00EF1F5A"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>”</w:t>
      </w:r>
      <w:r w:rsidRPr="00FE3D61">
        <w:rPr>
          <w:rFonts w:ascii="Times New Roman" w:hAnsi="Times New Roman" w:cs="Times New Roman"/>
          <w:sz w:val="28"/>
          <w:szCs w:val="28"/>
        </w:rPr>
        <w:t xml:space="preserve">, </w:t>
      </w:r>
      <w:r w:rsidR="00EF1F5A">
        <w:rPr>
          <w:rFonts w:ascii="Times New Roman" w:eastAsia="Times New Roman" w:hAnsi="Times New Roman" w:cs="Times New Roman"/>
          <w:sz w:val="28"/>
          <w:szCs w:val="28"/>
          <w:lang w:val="be-BY"/>
        </w:rPr>
        <w:t>“</w:t>
      </w:r>
      <w:r w:rsidR="00EF1F5A">
        <w:rPr>
          <w:rFonts w:ascii="Times New Roman" w:hAnsi="Times New Roman" w:cs="Times New Roman"/>
          <w:sz w:val="28"/>
          <w:szCs w:val="28"/>
        </w:rPr>
        <w:t>Бригантина</w:t>
      </w:r>
      <w:r w:rsidR="00EF1F5A"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>”</w:t>
      </w:r>
      <w:r w:rsidRPr="00FE3D61">
        <w:rPr>
          <w:rFonts w:ascii="Times New Roman" w:hAnsi="Times New Roman" w:cs="Times New Roman"/>
          <w:sz w:val="28"/>
          <w:szCs w:val="28"/>
        </w:rPr>
        <w:t xml:space="preserve">, </w:t>
      </w:r>
      <w:r w:rsidR="00EF1F5A">
        <w:rPr>
          <w:rFonts w:ascii="Times New Roman" w:eastAsia="Times New Roman" w:hAnsi="Times New Roman" w:cs="Times New Roman"/>
          <w:sz w:val="28"/>
          <w:szCs w:val="28"/>
          <w:lang w:val="be-BY"/>
        </w:rPr>
        <w:t>“</w:t>
      </w:r>
      <w:r w:rsidR="00EF1F5A">
        <w:rPr>
          <w:rFonts w:ascii="Times New Roman" w:hAnsi="Times New Roman" w:cs="Times New Roman"/>
          <w:sz w:val="28"/>
          <w:szCs w:val="28"/>
        </w:rPr>
        <w:t>Орлёнок</w:t>
      </w:r>
      <w:r w:rsidR="00EF1F5A"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>”</w:t>
      </w:r>
      <w:r w:rsidRPr="00FE3D61">
        <w:rPr>
          <w:rFonts w:ascii="Times New Roman" w:hAnsi="Times New Roman" w:cs="Times New Roman"/>
          <w:sz w:val="28"/>
          <w:szCs w:val="28"/>
        </w:rPr>
        <w:t xml:space="preserve">. Руководителями отрядов были старшеклассники-комсомольцы: </w:t>
      </w:r>
      <w:r w:rsidRPr="00FE3D61">
        <w:rPr>
          <w:rFonts w:ascii="Times New Roman" w:hAnsi="Times New Roman" w:cs="Times New Roman"/>
          <w:sz w:val="28"/>
          <w:szCs w:val="28"/>
        </w:rPr>
        <w:lastRenderedPageBreak/>
        <w:t>Зайцева Н., Симонов А.</w:t>
      </w:r>
    </w:p>
    <w:p w:rsidR="00FE3D61" w:rsidRPr="00FE3D61" w:rsidRDefault="009B1FB3" w:rsidP="00FE3D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D61">
        <w:rPr>
          <w:rFonts w:ascii="Times New Roman" w:eastAsia="Times New Roman" w:hAnsi="Times New Roman" w:cs="Times New Roman"/>
          <w:sz w:val="28"/>
          <w:szCs w:val="28"/>
        </w:rPr>
        <w:t>Пионеры</w:t>
      </w:r>
      <w:r w:rsidR="00187393">
        <w:rPr>
          <w:rFonts w:ascii="Times New Roman" w:hAnsi="Times New Roman" w:cs="Times New Roman"/>
          <w:sz w:val="28"/>
          <w:szCs w:val="28"/>
        </w:rPr>
        <w:t xml:space="preserve"> участвовали </w:t>
      </w:r>
      <w:r w:rsidRPr="00FE3D61">
        <w:rPr>
          <w:rFonts w:ascii="Times New Roman" w:hAnsi="Times New Roman" w:cs="Times New Roman"/>
          <w:sz w:val="28"/>
          <w:szCs w:val="28"/>
        </w:rPr>
        <w:t xml:space="preserve">в соревнованиях </w:t>
      </w:r>
      <w:r w:rsidR="00EF1F5A">
        <w:rPr>
          <w:rFonts w:ascii="Times New Roman" w:eastAsia="Times New Roman" w:hAnsi="Times New Roman" w:cs="Times New Roman"/>
          <w:sz w:val="28"/>
          <w:szCs w:val="28"/>
          <w:lang w:val="be-BY"/>
        </w:rPr>
        <w:t>“</w:t>
      </w:r>
      <w:r w:rsidR="00EF1F5A">
        <w:rPr>
          <w:rFonts w:ascii="Times New Roman" w:hAnsi="Times New Roman" w:cs="Times New Roman"/>
          <w:sz w:val="28"/>
          <w:szCs w:val="28"/>
        </w:rPr>
        <w:t>Старты надежд</w:t>
      </w:r>
      <w:r w:rsidR="00EF1F5A"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>”</w:t>
      </w:r>
      <w:r w:rsidRPr="00FE3D61">
        <w:rPr>
          <w:rFonts w:ascii="Times New Roman" w:hAnsi="Times New Roman" w:cs="Times New Roman"/>
          <w:sz w:val="28"/>
          <w:szCs w:val="28"/>
        </w:rPr>
        <w:t xml:space="preserve">, игре </w:t>
      </w:r>
      <w:r w:rsidR="00EF1F5A">
        <w:rPr>
          <w:rFonts w:ascii="Times New Roman" w:eastAsia="Times New Roman" w:hAnsi="Times New Roman" w:cs="Times New Roman"/>
          <w:sz w:val="28"/>
          <w:szCs w:val="28"/>
          <w:lang w:val="be-BY"/>
        </w:rPr>
        <w:t>“</w:t>
      </w:r>
      <w:r w:rsidR="00EF1F5A">
        <w:rPr>
          <w:rFonts w:ascii="Times New Roman" w:hAnsi="Times New Roman" w:cs="Times New Roman"/>
          <w:sz w:val="28"/>
          <w:szCs w:val="28"/>
        </w:rPr>
        <w:t>Зарница</w:t>
      </w:r>
      <w:r w:rsidR="00EF1F5A"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>”</w:t>
      </w:r>
      <w:r w:rsidRPr="00FE3D61">
        <w:rPr>
          <w:rFonts w:ascii="Times New Roman" w:hAnsi="Times New Roman" w:cs="Times New Roman"/>
          <w:sz w:val="28"/>
          <w:szCs w:val="28"/>
        </w:rPr>
        <w:t xml:space="preserve">, в сборе лекарственных трав </w:t>
      </w:r>
      <w:r w:rsidR="00EF1F5A">
        <w:rPr>
          <w:rFonts w:ascii="Times New Roman" w:eastAsia="Times New Roman" w:hAnsi="Times New Roman" w:cs="Times New Roman"/>
          <w:sz w:val="28"/>
          <w:szCs w:val="28"/>
          <w:lang w:val="be-BY"/>
        </w:rPr>
        <w:t>“</w:t>
      </w:r>
      <w:r w:rsidR="00EF1F5A">
        <w:rPr>
          <w:rFonts w:ascii="Times New Roman" w:hAnsi="Times New Roman" w:cs="Times New Roman"/>
          <w:sz w:val="28"/>
          <w:szCs w:val="28"/>
        </w:rPr>
        <w:t>Зелёная аптека</w:t>
      </w:r>
      <w:r w:rsidR="00EF1F5A"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>”</w:t>
      </w:r>
      <w:r w:rsidRPr="00FE3D61">
        <w:rPr>
          <w:rFonts w:ascii="Times New Roman" w:hAnsi="Times New Roman" w:cs="Times New Roman"/>
          <w:sz w:val="28"/>
          <w:szCs w:val="28"/>
        </w:rPr>
        <w:t xml:space="preserve">, ремонте книг </w:t>
      </w:r>
      <w:r w:rsidR="00EF1F5A">
        <w:rPr>
          <w:rFonts w:ascii="Times New Roman" w:eastAsia="Times New Roman" w:hAnsi="Times New Roman" w:cs="Times New Roman"/>
          <w:sz w:val="28"/>
          <w:szCs w:val="28"/>
          <w:lang w:val="be-BY"/>
        </w:rPr>
        <w:t>“</w:t>
      </w:r>
      <w:r w:rsidRPr="00FE3D61">
        <w:rPr>
          <w:rFonts w:ascii="Times New Roman" w:hAnsi="Times New Roman" w:cs="Times New Roman"/>
          <w:sz w:val="28"/>
          <w:szCs w:val="28"/>
        </w:rPr>
        <w:t>Жив</w:t>
      </w:r>
      <w:r w:rsidR="00EF1F5A">
        <w:rPr>
          <w:rFonts w:ascii="Times New Roman" w:hAnsi="Times New Roman" w:cs="Times New Roman"/>
          <w:sz w:val="28"/>
          <w:szCs w:val="28"/>
        </w:rPr>
        <w:t>и, книга</w:t>
      </w:r>
      <w:r w:rsidR="00EF1F5A"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>”</w:t>
      </w:r>
      <w:r w:rsidR="00EF1F5A">
        <w:rPr>
          <w:rFonts w:ascii="Times New Roman" w:hAnsi="Times New Roman" w:cs="Times New Roman"/>
          <w:sz w:val="28"/>
          <w:szCs w:val="28"/>
        </w:rPr>
        <w:t xml:space="preserve">, в сборе макулатуры </w:t>
      </w:r>
      <w:r w:rsidR="00EF1F5A">
        <w:rPr>
          <w:rFonts w:ascii="Times New Roman" w:eastAsia="Times New Roman" w:hAnsi="Times New Roman" w:cs="Times New Roman"/>
          <w:sz w:val="28"/>
          <w:szCs w:val="28"/>
          <w:lang w:val="be-BY"/>
        </w:rPr>
        <w:t>“</w:t>
      </w:r>
      <w:r w:rsidR="00EF1F5A">
        <w:rPr>
          <w:rFonts w:ascii="Times New Roman" w:hAnsi="Times New Roman" w:cs="Times New Roman"/>
          <w:sz w:val="28"/>
          <w:szCs w:val="28"/>
        </w:rPr>
        <w:t>Миллион-Родине</w:t>
      </w:r>
      <w:r w:rsidR="00EF1F5A"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>”</w:t>
      </w:r>
      <w:r w:rsidRPr="00FE3D61">
        <w:rPr>
          <w:rFonts w:ascii="Times New Roman" w:hAnsi="Times New Roman" w:cs="Times New Roman"/>
          <w:sz w:val="28"/>
          <w:szCs w:val="28"/>
        </w:rPr>
        <w:t xml:space="preserve">, </w:t>
      </w:r>
      <w:r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>посадке зелёных насаждений “Зелёный наряд Отчизны”</w:t>
      </w:r>
      <w:r w:rsidR="00EF1F5A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</w:p>
    <w:p w:rsidR="009B1FB3" w:rsidRPr="00FE3D61" w:rsidRDefault="009B1FB3" w:rsidP="00FE3D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Кроме того, активно принимали участие в смотрах художественной самодеятельности, в </w:t>
      </w:r>
      <w:r w:rsidR="00EF1F5A">
        <w:rPr>
          <w:rFonts w:ascii="Times New Roman" w:eastAsia="Times New Roman" w:hAnsi="Times New Roman" w:cs="Times New Roman"/>
          <w:sz w:val="28"/>
          <w:szCs w:val="28"/>
        </w:rPr>
        <w:t xml:space="preserve">проведении </w:t>
      </w:r>
      <w:r w:rsidR="00EF1F5A">
        <w:rPr>
          <w:rFonts w:ascii="Times New Roman" w:eastAsia="Times New Roman" w:hAnsi="Times New Roman" w:cs="Times New Roman"/>
          <w:sz w:val="28"/>
          <w:szCs w:val="28"/>
          <w:lang w:val="be-BY"/>
        </w:rPr>
        <w:t>“</w:t>
      </w:r>
      <w:r w:rsidR="00EF1F5A">
        <w:rPr>
          <w:rFonts w:ascii="Times New Roman" w:eastAsia="Times New Roman" w:hAnsi="Times New Roman" w:cs="Times New Roman"/>
          <w:sz w:val="28"/>
          <w:szCs w:val="28"/>
        </w:rPr>
        <w:t>Праздника урожая</w:t>
      </w:r>
      <w:r w:rsidR="00EF1F5A" w:rsidRPr="00FE3D61">
        <w:rPr>
          <w:rFonts w:ascii="Times New Roman" w:eastAsia="Times New Roman" w:hAnsi="Times New Roman" w:cs="Times New Roman"/>
          <w:sz w:val="28"/>
          <w:szCs w:val="28"/>
          <w:lang w:val="be-BY"/>
        </w:rPr>
        <w:t>”</w:t>
      </w:r>
      <w:r w:rsidRPr="00FE3D61">
        <w:rPr>
          <w:rFonts w:ascii="Times New Roman" w:eastAsia="Times New Roman" w:hAnsi="Times New Roman" w:cs="Times New Roman"/>
          <w:sz w:val="28"/>
          <w:szCs w:val="28"/>
        </w:rPr>
        <w:t xml:space="preserve"> и участии в районном слёте трудовых объединений школьников. Оказывали шефскую помощь по уборке урожая в колхозе им.</w:t>
      </w:r>
      <w:r w:rsidR="00FE3D61" w:rsidRPr="00FE3D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E3D61">
        <w:rPr>
          <w:rFonts w:ascii="Times New Roman" w:eastAsia="Times New Roman" w:hAnsi="Times New Roman" w:cs="Times New Roman"/>
          <w:sz w:val="28"/>
          <w:szCs w:val="28"/>
        </w:rPr>
        <w:t>Ильича.</w:t>
      </w:r>
    </w:p>
    <w:p w:rsidR="009B1FB3" w:rsidRPr="00FE3D61" w:rsidRDefault="009B1FB3" w:rsidP="00FE3D61">
      <w:pPr>
        <w:pStyle w:val="a7"/>
        <w:spacing w:before="30" w:beforeAutospacing="0" w:after="30" w:afterAutospacing="0" w:line="360" w:lineRule="auto"/>
        <w:ind w:firstLine="709"/>
        <w:jc w:val="both"/>
        <w:rPr>
          <w:sz w:val="28"/>
          <w:szCs w:val="28"/>
        </w:rPr>
      </w:pPr>
      <w:r w:rsidRPr="00FE3D61">
        <w:rPr>
          <w:sz w:val="28"/>
          <w:szCs w:val="28"/>
        </w:rPr>
        <w:t>Долго и много можно</w:t>
      </w:r>
      <w:r w:rsidRPr="00FE3D61">
        <w:rPr>
          <w:rStyle w:val="apple-converted-space"/>
          <w:sz w:val="28"/>
          <w:szCs w:val="28"/>
        </w:rPr>
        <w:t> </w:t>
      </w:r>
      <w:r w:rsidR="00187393">
        <w:rPr>
          <w:sz w:val="28"/>
          <w:szCs w:val="28"/>
        </w:rPr>
        <w:t xml:space="preserve">рассказывать </w:t>
      </w:r>
      <w:r w:rsidRPr="00FE3D61">
        <w:rPr>
          <w:sz w:val="28"/>
          <w:szCs w:val="28"/>
        </w:rPr>
        <w:t>о делах пионерской дружины имени Ю.А.</w:t>
      </w:r>
      <w:r w:rsidR="00EF1F5A">
        <w:rPr>
          <w:sz w:val="28"/>
          <w:szCs w:val="28"/>
        </w:rPr>
        <w:t xml:space="preserve"> </w:t>
      </w:r>
      <w:r w:rsidRPr="00FE3D61">
        <w:rPr>
          <w:sz w:val="28"/>
          <w:szCs w:val="28"/>
        </w:rPr>
        <w:t>Гагарина,</w:t>
      </w:r>
      <w:r w:rsidR="00FE3D61" w:rsidRPr="00FE3D61">
        <w:rPr>
          <w:sz w:val="28"/>
          <w:szCs w:val="28"/>
        </w:rPr>
        <w:t xml:space="preserve"> </w:t>
      </w:r>
      <w:r w:rsidRPr="00FE3D61">
        <w:rPr>
          <w:sz w:val="28"/>
          <w:szCs w:val="28"/>
        </w:rPr>
        <w:t>настало новое время, пришло новое поколение школьников. Но и сейчас есть неравнодушные ребята, которым </w:t>
      </w:r>
      <w:bookmarkStart w:id="0" w:name="_GoBack"/>
      <w:bookmarkEnd w:id="0"/>
      <w:r w:rsidRPr="00FE3D61">
        <w:rPr>
          <w:sz w:val="28"/>
          <w:szCs w:val="28"/>
        </w:rPr>
        <w:t>интересно то новое, чем живет молодое поколение.</w:t>
      </w:r>
    </w:p>
    <w:p w:rsidR="009B1FB3" w:rsidRPr="00FE3D61" w:rsidRDefault="009B1FB3" w:rsidP="009B1FB3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E3D61">
        <w:rPr>
          <w:rFonts w:ascii="Times New Roman" w:eastAsia="Times New Roman" w:hAnsi="Times New Roman" w:cs="Times New Roman"/>
          <w:sz w:val="36"/>
          <w:szCs w:val="36"/>
          <w:lang w:val="be-BY"/>
        </w:rPr>
        <w:t>         </w:t>
      </w:r>
    </w:p>
    <w:p w:rsidR="009B1FB3" w:rsidRPr="00FE3D61" w:rsidRDefault="00FE3D61" w:rsidP="009B1FB3">
      <w:pPr>
        <w:jc w:val="both"/>
        <w:rPr>
          <w:rFonts w:ascii="Times New Roman" w:eastAsia="Times New Roman" w:hAnsi="Times New Roman" w:cs="Times New Roman"/>
          <w:sz w:val="36"/>
          <w:szCs w:val="36"/>
          <w:lang w:val="be-BY"/>
        </w:rPr>
      </w:pPr>
      <w:r w:rsidRPr="00FE3D61"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687070</wp:posOffset>
            </wp:positionH>
            <wp:positionV relativeFrom="paragraph">
              <wp:posOffset>48260</wp:posOffset>
            </wp:positionV>
            <wp:extent cx="4215765" cy="2710815"/>
            <wp:effectExtent l="19050" t="0" r="0" b="0"/>
            <wp:wrapSquare wrapText="bothSides"/>
            <wp:docPr id="28" name="Рисунок 10" descr="сканирование00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 - коп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76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FB3" w:rsidRPr="00FE3D61" w:rsidRDefault="009B1FB3" w:rsidP="009B1FB3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E3D61">
        <w:rPr>
          <w:rFonts w:ascii="Times New Roman" w:eastAsia="Times New Roman" w:hAnsi="Times New Roman" w:cs="Times New Roman"/>
          <w:sz w:val="36"/>
          <w:szCs w:val="36"/>
        </w:rPr>
        <w:t>         </w:t>
      </w:r>
    </w:p>
    <w:p w:rsidR="009B1FB3" w:rsidRPr="00FE3D61" w:rsidRDefault="009B1FB3" w:rsidP="009B1FB3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9B1FB3" w:rsidRPr="00FE3D61" w:rsidRDefault="009B1FB3" w:rsidP="009B1FB3">
      <w:pPr>
        <w:jc w:val="both"/>
        <w:rPr>
          <w:rFonts w:ascii="Times New Roman" w:hAnsi="Times New Roman" w:cs="Times New Roman"/>
        </w:rPr>
      </w:pPr>
    </w:p>
    <w:p w:rsidR="005A132A" w:rsidRDefault="005A132A" w:rsidP="001F52A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F1F5A" w:rsidRDefault="00EF1F5A" w:rsidP="001F52A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F1F5A" w:rsidRDefault="00EF1F5A" w:rsidP="001F52A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F1F5A" w:rsidRDefault="00EF1F5A" w:rsidP="001F52A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F1F5A" w:rsidRDefault="00EF1F5A" w:rsidP="001F52A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F1F5A" w:rsidRDefault="00EF1F5A" w:rsidP="001F52A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F1F5A" w:rsidRDefault="00EF1F5A" w:rsidP="001F52A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E7F3D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Пионерская дружина имени Героя Советского Союза Юрия Гагарина</w:t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  <w:r w:rsidRPr="004E7F3D">
        <w:rPr>
          <w:b/>
          <w:noProof/>
          <w:color w:val="FF000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191135</wp:posOffset>
            </wp:positionV>
            <wp:extent cx="3841115" cy="2795905"/>
            <wp:effectExtent l="19050" t="0" r="6985" b="0"/>
            <wp:wrapSquare wrapText="bothSides"/>
            <wp:docPr id="30" name="Рисунок 5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  <w:r w:rsidRPr="004E7F3D">
        <w:rPr>
          <w:b/>
          <w:noProof/>
          <w:color w:val="FF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629920</wp:posOffset>
            </wp:positionH>
            <wp:positionV relativeFrom="paragraph">
              <wp:posOffset>224155</wp:posOffset>
            </wp:positionV>
            <wp:extent cx="4517390" cy="3105785"/>
            <wp:effectExtent l="19050" t="0" r="0" b="0"/>
            <wp:wrapSquare wrapText="bothSides"/>
            <wp:docPr id="29" name="Рисунок 1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  <w:r w:rsidRPr="004E7F3D">
        <w:rPr>
          <w:b/>
          <w:noProof/>
          <w:color w:val="FF0000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241935</wp:posOffset>
            </wp:positionV>
            <wp:extent cx="3606800" cy="2033270"/>
            <wp:effectExtent l="19050" t="0" r="0" b="0"/>
            <wp:wrapSquare wrapText="bothSides"/>
            <wp:docPr id="33" name="Рисунок 3" descr="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E7F3D">
        <w:rPr>
          <w:rFonts w:ascii="Times New Roman" w:hAnsi="Times New Roman" w:cs="Times New Roman"/>
          <w:b/>
          <w:color w:val="FF0000"/>
          <w:sz w:val="40"/>
          <w:szCs w:val="40"/>
        </w:rPr>
        <w:t>Праздничные линейки</w:t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  <w:r w:rsidRPr="004E7F3D">
        <w:rPr>
          <w:b/>
          <w:noProof/>
          <w:color w:val="FF000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196215</wp:posOffset>
            </wp:positionV>
            <wp:extent cx="3638550" cy="2303780"/>
            <wp:effectExtent l="19050" t="0" r="0" b="0"/>
            <wp:wrapSquare wrapText="bothSides"/>
            <wp:docPr id="31" name="Рисунок 6" descr="Untitled.FR12 - 00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 - коп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169545</wp:posOffset>
            </wp:positionV>
            <wp:extent cx="3317875" cy="2172970"/>
            <wp:effectExtent l="19050" t="0" r="0" b="0"/>
            <wp:wrapSquare wrapText="bothSides"/>
            <wp:docPr id="34" name="Рисунок 2" descr="Untitled.FR12 - 0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 - копи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  <w:r w:rsidRPr="004E7F3D">
        <w:rPr>
          <w:b/>
          <w:noProof/>
          <w:color w:val="FF00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208280</wp:posOffset>
            </wp:positionV>
            <wp:extent cx="3284855" cy="2077720"/>
            <wp:effectExtent l="19050" t="0" r="0" b="0"/>
            <wp:wrapSquare wrapText="bothSides"/>
            <wp:docPr id="32" name="Рисунок 3" descr="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E7F3D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Смотр строя и песни</w:t>
      </w: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E7F3D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51435</wp:posOffset>
            </wp:positionV>
            <wp:extent cx="3761105" cy="2398395"/>
            <wp:effectExtent l="19050" t="0" r="0" b="0"/>
            <wp:wrapSquare wrapText="bothSides"/>
            <wp:docPr id="35" name="Рисунок 5" descr="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1F5A" w:rsidRPr="004E7F3D" w:rsidRDefault="00EF1F5A" w:rsidP="00EF1F5A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1F5A" w:rsidRPr="004E7F3D" w:rsidRDefault="00EF1F5A" w:rsidP="00EF1F5A">
      <w:pPr>
        <w:jc w:val="right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E7F3D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579755</wp:posOffset>
            </wp:positionV>
            <wp:extent cx="3543935" cy="2538095"/>
            <wp:effectExtent l="19050" t="0" r="0" b="0"/>
            <wp:wrapSquare wrapText="bothSides"/>
            <wp:docPr id="37" name="Рисунок 7" descr="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7F3D">
        <w:rPr>
          <w:rFonts w:ascii="Times New Roman" w:hAnsi="Times New Roman" w:cs="Times New Roman"/>
          <w:b/>
          <w:color w:val="FF0000"/>
          <w:sz w:val="40"/>
          <w:szCs w:val="40"/>
        </w:rPr>
        <w:t>Операция «Зеленый наряд Отчизны»</w:t>
      </w: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1F5A" w:rsidRPr="004E7F3D" w:rsidRDefault="00EF1F5A" w:rsidP="00EF1F5A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E7F3D">
        <w:rPr>
          <w:rFonts w:ascii="Times New Roman" w:hAnsi="Times New Roman" w:cs="Times New Roman"/>
          <w:b/>
          <w:color w:val="FF0000"/>
          <w:sz w:val="40"/>
          <w:szCs w:val="40"/>
        </w:rPr>
        <w:t>Мы за мир во всем мире</w:t>
      </w: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55245</wp:posOffset>
            </wp:positionV>
            <wp:extent cx="4036695" cy="2612390"/>
            <wp:effectExtent l="19050" t="0" r="1905" b="0"/>
            <wp:wrapSquare wrapText="bothSides"/>
            <wp:docPr id="38" name="Рисунок 2" descr="сканирование000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 - копи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E7F3D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Встреча с ветеранами войны и Героем Социалистического Труда Молозиной З.М.</w:t>
      </w:r>
    </w:p>
    <w:p w:rsidR="00EF1F5A" w:rsidRPr="004E7F3D" w:rsidRDefault="00EF1F5A" w:rsidP="00EF1F5A">
      <w:pPr>
        <w:rPr>
          <w:b/>
          <w:color w:val="FF0000"/>
        </w:rPr>
      </w:pPr>
      <w:r w:rsidRPr="004E7F3D">
        <w:rPr>
          <w:b/>
          <w:noProof/>
          <w:color w:val="FF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230505</wp:posOffset>
            </wp:positionV>
            <wp:extent cx="4253230" cy="2947670"/>
            <wp:effectExtent l="19050" t="0" r="0" b="0"/>
            <wp:wrapSquare wrapText="bothSides"/>
            <wp:docPr id="12" name="Рисунок 11" descr="Untitled.FR12 - 0006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 - копия (2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  <w:r w:rsidRPr="004E7F3D">
        <w:rPr>
          <w:b/>
          <w:noProof/>
          <w:color w:val="FF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587375</wp:posOffset>
            </wp:positionH>
            <wp:positionV relativeFrom="paragraph">
              <wp:posOffset>66040</wp:posOffset>
            </wp:positionV>
            <wp:extent cx="4424680" cy="3357880"/>
            <wp:effectExtent l="19050" t="0" r="0" b="0"/>
            <wp:wrapSquare wrapText="bothSides"/>
            <wp:docPr id="9" name="Рисунок 8" descr="сканирование00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 - копия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  <w:r w:rsidRPr="004E7F3D">
        <w:rPr>
          <w:b/>
          <w:noProof/>
          <w:color w:val="FF0000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-189230</wp:posOffset>
            </wp:positionV>
            <wp:extent cx="2807970" cy="4183380"/>
            <wp:effectExtent l="19050" t="0" r="0" b="0"/>
            <wp:wrapSquare wrapText="bothSides"/>
            <wp:docPr id="4" name="Рисунок 8" descr="Untitled.FR12 - 0005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 - копия (2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E7F3D">
        <w:rPr>
          <w:rFonts w:ascii="Times New Roman" w:hAnsi="Times New Roman" w:cs="Times New Roman"/>
          <w:b/>
          <w:color w:val="FF0000"/>
          <w:sz w:val="40"/>
          <w:szCs w:val="40"/>
        </w:rPr>
        <w:t>Игра «Зарница»</w:t>
      </w:r>
    </w:p>
    <w:p w:rsidR="00EF1F5A" w:rsidRPr="004E7F3D" w:rsidRDefault="00EF1F5A" w:rsidP="00EF1F5A">
      <w:pPr>
        <w:rPr>
          <w:b/>
          <w:color w:val="FF0000"/>
        </w:rPr>
      </w:pPr>
      <w:r w:rsidRPr="004E7F3D">
        <w:rPr>
          <w:b/>
          <w:noProof/>
          <w:color w:val="FF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464820</wp:posOffset>
            </wp:positionV>
            <wp:extent cx="3768725" cy="2446020"/>
            <wp:effectExtent l="19050" t="0" r="3175" b="0"/>
            <wp:wrapSquare wrapText="bothSides"/>
            <wp:docPr id="8" name="Рисунок 7" descr="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-549275</wp:posOffset>
            </wp:positionH>
            <wp:positionV relativeFrom="paragraph">
              <wp:posOffset>410845</wp:posOffset>
            </wp:positionV>
            <wp:extent cx="6591300" cy="3538220"/>
            <wp:effectExtent l="19050" t="0" r="0" b="0"/>
            <wp:wrapSquare wrapText="bothSides"/>
            <wp:docPr id="5" name="Рисунок 1" descr="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  <w:r w:rsidRPr="004E7F3D">
        <w:rPr>
          <w:b/>
          <w:noProof/>
          <w:color w:val="FF0000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-262890</wp:posOffset>
            </wp:positionV>
            <wp:extent cx="2429510" cy="3497580"/>
            <wp:effectExtent l="552450" t="0" r="542290" b="0"/>
            <wp:wrapSquare wrapText="bothSides"/>
            <wp:docPr id="11" name="Рисунок 10" descr="Untitled.FR12 - 00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 - копия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951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E7F3D">
        <w:rPr>
          <w:rFonts w:ascii="Times New Roman" w:hAnsi="Times New Roman" w:cs="Times New Roman"/>
          <w:b/>
          <w:color w:val="FF0000"/>
          <w:sz w:val="40"/>
          <w:szCs w:val="40"/>
        </w:rPr>
        <w:t>Школьная хоккейная команда «Союз»</w:t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508635</wp:posOffset>
            </wp:positionV>
            <wp:extent cx="3465195" cy="2493645"/>
            <wp:effectExtent l="19050" t="0" r="1905" b="0"/>
            <wp:wrapSquare wrapText="bothSides"/>
            <wp:docPr id="14" name="Рисунок 13" descr="Untitled.FR12 - 0006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 - копия (4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-3940175</wp:posOffset>
            </wp:positionH>
            <wp:positionV relativeFrom="paragraph">
              <wp:posOffset>615315</wp:posOffset>
            </wp:positionV>
            <wp:extent cx="3436620" cy="2374900"/>
            <wp:effectExtent l="19050" t="0" r="0" b="0"/>
            <wp:wrapSquare wrapText="bothSides"/>
            <wp:docPr id="13" name="Рисунок 12" descr="Untitled.FR12 - 0006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 - копия (3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  <w:r w:rsidRPr="004E7F3D">
        <w:rPr>
          <w:b/>
          <w:noProof/>
          <w:color w:val="FF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202565</wp:posOffset>
            </wp:positionV>
            <wp:extent cx="5215890" cy="3429000"/>
            <wp:effectExtent l="19050" t="0" r="3810" b="0"/>
            <wp:wrapSquare wrapText="bothSides"/>
            <wp:docPr id="10" name="Рисунок 9" descr="Untitled.FR12 - 0005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 - копия (3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E7F3D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582930</wp:posOffset>
            </wp:positionV>
            <wp:extent cx="2871470" cy="2034540"/>
            <wp:effectExtent l="19050" t="0" r="5080" b="0"/>
            <wp:wrapSquare wrapText="bothSides"/>
            <wp:docPr id="15" name="Рисунок 0" descr="Untitled.FR12 - 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 - копия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7F3D">
        <w:rPr>
          <w:rFonts w:ascii="Times New Roman" w:hAnsi="Times New Roman" w:cs="Times New Roman"/>
          <w:b/>
          <w:color w:val="FF0000"/>
          <w:sz w:val="40"/>
          <w:szCs w:val="40"/>
        </w:rPr>
        <w:t>Отряд «Саши Чекалина» в походе</w:t>
      </w:r>
    </w:p>
    <w:p w:rsidR="00EF1F5A" w:rsidRPr="004E7F3D" w:rsidRDefault="00EF1F5A" w:rsidP="00EF1F5A">
      <w:pPr>
        <w:rPr>
          <w:b/>
          <w:color w:val="FF0000"/>
        </w:rPr>
      </w:pPr>
      <w:r w:rsidRPr="004E7F3D">
        <w:rPr>
          <w:b/>
          <w:noProof/>
          <w:color w:val="FF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120015</wp:posOffset>
            </wp:positionV>
            <wp:extent cx="2916555" cy="1897380"/>
            <wp:effectExtent l="19050" t="0" r="0" b="0"/>
            <wp:wrapSquare wrapText="bothSides"/>
            <wp:docPr id="6" name="Рисунок 0" descr="сканирование0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 - копия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rPr>
          <w:b/>
          <w:color w:val="FF0000"/>
        </w:rPr>
      </w:pPr>
      <w:r w:rsidRPr="004E7F3D">
        <w:rPr>
          <w:b/>
          <w:noProof/>
          <w:color w:val="FF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271145</wp:posOffset>
            </wp:positionV>
            <wp:extent cx="2975610" cy="2080260"/>
            <wp:effectExtent l="19050" t="0" r="0" b="0"/>
            <wp:wrapSquare wrapText="bothSides"/>
            <wp:docPr id="7" name="Рисунок 4" descr="сканирование00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 - копия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7F3D">
        <w:rPr>
          <w:b/>
          <w:noProof/>
          <w:color w:val="FF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202565</wp:posOffset>
            </wp:positionV>
            <wp:extent cx="2922270" cy="2308860"/>
            <wp:effectExtent l="19050" t="0" r="0" b="0"/>
            <wp:wrapSquare wrapText="bothSides"/>
            <wp:docPr id="16" name="Рисунок 6" descr="сканирование00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 - копия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  <w:r w:rsidRPr="004E7F3D">
        <w:rPr>
          <w:b/>
          <w:noProof/>
          <w:color w:val="FF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310515</wp:posOffset>
            </wp:positionV>
            <wp:extent cx="3729990" cy="2446020"/>
            <wp:effectExtent l="19050" t="0" r="3810" b="0"/>
            <wp:wrapSquare wrapText="bothSides"/>
            <wp:docPr id="17" name="Рисунок 9" descr="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E7F3D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-80010</wp:posOffset>
            </wp:positionV>
            <wp:extent cx="2600325" cy="3360420"/>
            <wp:effectExtent l="19050" t="0" r="9525" b="0"/>
            <wp:wrapSquare wrapText="bothSides"/>
            <wp:docPr id="19" name="Рисунок 18" descr="Untitled.FR1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7F3D">
        <w:rPr>
          <w:rFonts w:ascii="Times New Roman" w:hAnsi="Times New Roman" w:cs="Times New Roman"/>
          <w:b/>
          <w:color w:val="FF0000"/>
          <w:sz w:val="40"/>
          <w:szCs w:val="40"/>
        </w:rPr>
        <w:t>«Быстрые, ловкие, смелые»</w:t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  <w:r w:rsidRPr="004E7F3D">
        <w:rPr>
          <w:b/>
          <w:noProof/>
          <w:color w:val="FF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-635</wp:posOffset>
            </wp:positionV>
            <wp:extent cx="3227070" cy="2354580"/>
            <wp:effectExtent l="19050" t="0" r="0" b="0"/>
            <wp:wrapSquare wrapText="bothSides"/>
            <wp:docPr id="20" name="Рисунок 17" descr="Untitled.FR12 - 00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 - копия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  <w:r w:rsidRPr="004E7F3D">
        <w:rPr>
          <w:b/>
          <w:noProof/>
          <w:color w:val="FF000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132080</wp:posOffset>
            </wp:positionV>
            <wp:extent cx="3592830" cy="1988820"/>
            <wp:effectExtent l="19050" t="0" r="7620" b="0"/>
            <wp:wrapSquare wrapText="bothSides"/>
            <wp:docPr id="18" name="Рисунок 16" descr="Untitled.FR12 - 0007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 - копия (2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  <w:r w:rsidRPr="004E7F3D">
        <w:rPr>
          <w:b/>
          <w:noProof/>
          <w:color w:val="FF000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293370</wp:posOffset>
            </wp:positionV>
            <wp:extent cx="3981450" cy="2628900"/>
            <wp:effectExtent l="19050" t="0" r="0" b="0"/>
            <wp:wrapSquare wrapText="bothSides"/>
            <wp:docPr id="21" name="Рисунок 15" descr="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rPr>
          <w:b/>
          <w:color w:val="FF0000"/>
        </w:rPr>
      </w:pPr>
    </w:p>
    <w:p w:rsidR="00EF1F5A" w:rsidRPr="004E7F3D" w:rsidRDefault="00EF1F5A" w:rsidP="00EF1F5A">
      <w:pPr>
        <w:tabs>
          <w:tab w:val="left" w:pos="3581"/>
        </w:tabs>
        <w:rPr>
          <w:b/>
          <w:color w:val="FF0000"/>
        </w:rPr>
      </w:pPr>
    </w:p>
    <w:sectPr w:rsidR="00EF1F5A" w:rsidRPr="004E7F3D" w:rsidSect="00FE3D61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C13" w:rsidRDefault="007E3C13" w:rsidP="009B1FB3">
      <w:pPr>
        <w:spacing w:after="0" w:line="240" w:lineRule="auto"/>
      </w:pPr>
      <w:r>
        <w:separator/>
      </w:r>
    </w:p>
  </w:endnote>
  <w:endnote w:type="continuationSeparator" w:id="0">
    <w:p w:rsidR="007E3C13" w:rsidRDefault="007E3C13" w:rsidP="009B1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C13" w:rsidRDefault="007E3C13" w:rsidP="009B1FB3">
      <w:pPr>
        <w:spacing w:after="0" w:line="240" w:lineRule="auto"/>
      </w:pPr>
      <w:r>
        <w:separator/>
      </w:r>
    </w:p>
  </w:footnote>
  <w:footnote w:type="continuationSeparator" w:id="0">
    <w:p w:rsidR="007E3C13" w:rsidRDefault="007E3C13" w:rsidP="009B1F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F52AA"/>
    <w:rsid w:val="0009095A"/>
    <w:rsid w:val="00141108"/>
    <w:rsid w:val="001617E4"/>
    <w:rsid w:val="00187393"/>
    <w:rsid w:val="001F52AA"/>
    <w:rsid w:val="002C5347"/>
    <w:rsid w:val="004323C4"/>
    <w:rsid w:val="004F5E50"/>
    <w:rsid w:val="00512BEE"/>
    <w:rsid w:val="00560729"/>
    <w:rsid w:val="005A132A"/>
    <w:rsid w:val="006326B6"/>
    <w:rsid w:val="007001D9"/>
    <w:rsid w:val="00716437"/>
    <w:rsid w:val="007E3C13"/>
    <w:rsid w:val="00962389"/>
    <w:rsid w:val="009776D3"/>
    <w:rsid w:val="009B1FB3"/>
    <w:rsid w:val="00AF54D7"/>
    <w:rsid w:val="00C03EB4"/>
    <w:rsid w:val="00CA545F"/>
    <w:rsid w:val="00CE0E1D"/>
    <w:rsid w:val="00E96E04"/>
    <w:rsid w:val="00EF1F5A"/>
    <w:rsid w:val="00FE3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F8E206-C9C6-4292-A89E-6345290AA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2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B1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B1FB3"/>
  </w:style>
  <w:style w:type="paragraph" w:styleId="a5">
    <w:name w:val="footer"/>
    <w:basedOn w:val="a"/>
    <w:link w:val="a6"/>
    <w:uiPriority w:val="99"/>
    <w:semiHidden/>
    <w:unhideWhenUsed/>
    <w:rsid w:val="009B1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B1FB3"/>
  </w:style>
  <w:style w:type="character" w:customStyle="1" w:styleId="apple-converted-space">
    <w:name w:val="apple-converted-space"/>
    <w:basedOn w:val="a0"/>
    <w:rsid w:val="009B1FB3"/>
  </w:style>
  <w:style w:type="paragraph" w:styleId="a7">
    <w:name w:val="Normal (Web)"/>
    <w:basedOn w:val="a"/>
    <w:uiPriority w:val="99"/>
    <w:unhideWhenUsed/>
    <w:rsid w:val="009B1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E3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3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752</Words>
  <Characters>4291</Characters>
  <Application>Microsoft Office Word</Application>
  <DocSecurity>0</DocSecurity>
  <Lines>35</Lines>
  <Paragraphs>10</Paragraphs>
  <ScaleCrop>false</ScaleCrop>
  <Company>SPecialiST RePack</Company>
  <LinksUpToDate>false</LinksUpToDate>
  <CharactersWithSpaces>5033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 Зубкова</cp:lastModifiedBy>
  <cp:revision>14</cp:revision>
  <dcterms:created xsi:type="dcterms:W3CDTF">2017-05-06T08:39:00Z</dcterms:created>
  <dcterms:modified xsi:type="dcterms:W3CDTF">2017-05-12T13:36:00Z</dcterms:modified>
</cp:coreProperties>
</file>